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441" w:rsidRPr="00971441" w:rsidRDefault="00971441" w:rsidP="009714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1441">
        <w:rPr>
          <w:rFonts w:ascii="Times New Roman" w:eastAsia="Times New Roman" w:hAnsi="Times New Roman" w:cs="Times New Roman"/>
          <w:color w:val="000000"/>
          <w:sz w:val="32"/>
          <w:szCs w:val="32"/>
        </w:rPr>
        <w:t>ADOPTED BUDGET ACCEPTANCE RESOLUTION</w:t>
      </w:r>
    </w:p>
    <w:p w:rsidR="00971441" w:rsidRPr="00971441" w:rsidRDefault="00971441" w:rsidP="00971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1441" w:rsidRPr="00971441" w:rsidRDefault="0078083D" w:rsidP="009714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HORNBROOK COMMUNITY SERVICES </w:t>
      </w:r>
      <w:r w:rsidR="00971441" w:rsidRPr="00971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DISTRICT</w:t>
      </w:r>
    </w:p>
    <w:p w:rsidR="00971441" w:rsidRPr="00971441" w:rsidRDefault="00971441" w:rsidP="00971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1441" w:rsidRPr="00971441" w:rsidRDefault="00971441" w:rsidP="009714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1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RESOLUTION NO.</w:t>
      </w:r>
      <w:r w:rsidR="00780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76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2020-024</w:t>
      </w:r>
    </w:p>
    <w:p w:rsidR="00971441" w:rsidRPr="00971441" w:rsidRDefault="00971441" w:rsidP="009714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1441" w:rsidRPr="00971441" w:rsidRDefault="00971441" w:rsidP="009714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1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 RESOLUTION OF THE BOARD OF DIRECTORS OF THE</w:t>
      </w:r>
    </w:p>
    <w:p w:rsidR="00971441" w:rsidRPr="00971441" w:rsidRDefault="00971441" w:rsidP="009714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Pr="00971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HORNBROOK COMMUNITY SERVICES</w:t>
      </w:r>
      <w:r w:rsidRPr="00971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DISTRICT TO APPROVE THE ADOPTED BUDGET</w:t>
      </w:r>
    </w:p>
    <w:p w:rsidR="00971441" w:rsidRPr="00971441" w:rsidRDefault="00971441" w:rsidP="009714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1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FOR THE FISCAL YEAR 2020/2021 ENDING JUNE 30, 2021</w:t>
      </w:r>
    </w:p>
    <w:p w:rsidR="00971441" w:rsidRPr="00971441" w:rsidRDefault="00971441" w:rsidP="009714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1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 PRESENTED TO THE SISKIYOU COUNTY AUDITOR-CONTROLLER</w:t>
      </w:r>
    </w:p>
    <w:p w:rsidR="00971441" w:rsidRPr="00971441" w:rsidRDefault="00971441" w:rsidP="009714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1441" w:rsidRPr="00971441" w:rsidRDefault="00971441" w:rsidP="00971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WHEREAS, it is the desire of the Board of Directors of the </w:t>
      </w:r>
      <w:proofErr w:type="spellStart"/>
      <w:r w:rsidRPr="009714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Hornbrook</w:t>
      </w:r>
      <w:proofErr w:type="spellEnd"/>
      <w:r w:rsidRPr="009714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Community Services</w:t>
      </w:r>
      <w:r w:rsidRPr="00971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District to accept the adopted budget for the 2020/2021 fiscal year; and</w:t>
      </w:r>
    </w:p>
    <w:p w:rsidR="00971441" w:rsidRPr="00971441" w:rsidRDefault="00971441" w:rsidP="00971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1441" w:rsidRPr="00971441" w:rsidRDefault="00971441" w:rsidP="00971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441">
        <w:rPr>
          <w:rFonts w:ascii="Times New Roman" w:eastAsia="Times New Roman" w:hAnsi="Times New Roman" w:cs="Times New Roman"/>
          <w:color w:val="000000"/>
          <w:sz w:val="24"/>
          <w:szCs w:val="24"/>
        </w:rPr>
        <w:t>WHEREAS, it is desired of the Board of Directors to adopt the fiscal year 2020/2021 budget</w:t>
      </w:r>
    </w:p>
    <w:p w:rsidR="00971441" w:rsidRPr="00971441" w:rsidRDefault="00971441" w:rsidP="00971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1441" w:rsidRPr="00971441" w:rsidRDefault="00971441" w:rsidP="00971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441">
        <w:rPr>
          <w:rFonts w:ascii="Times New Roman" w:eastAsia="Times New Roman" w:hAnsi="Times New Roman" w:cs="Times New Roman"/>
          <w:color w:val="000000"/>
          <w:sz w:val="24"/>
          <w:szCs w:val="24"/>
        </w:rPr>
        <w:t>NOW THEREFORE, be it resolved as follows, to wit;</w:t>
      </w:r>
    </w:p>
    <w:p w:rsidR="00971441" w:rsidRPr="00971441" w:rsidRDefault="00971441" w:rsidP="00971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1441" w:rsidRPr="00971441" w:rsidRDefault="00971441" w:rsidP="00971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441">
        <w:rPr>
          <w:rFonts w:ascii="Times New Roman" w:eastAsia="Times New Roman" w:hAnsi="Times New Roman" w:cs="Times New Roman"/>
          <w:color w:val="000000"/>
          <w:sz w:val="24"/>
          <w:szCs w:val="24"/>
        </w:rPr>
        <w:t>Section A:  The proposed adopted budget for fiscal year 2020/2021 consisting of Authorized General, Specific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Investment Revenues of</w:t>
      </w:r>
      <w:r w:rsidR="00CF1A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CF1A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EIGHTY NINE THOUSAND </w:t>
      </w:r>
      <w:r w:rsidRPr="009714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DOLLARS. </w:t>
      </w:r>
      <w:r w:rsidR="00CF1AC0">
        <w:rPr>
          <w:rFonts w:ascii="Times New Roman" w:eastAsia="Times New Roman" w:hAnsi="Times New Roman" w:cs="Times New Roman"/>
          <w:color w:val="000000"/>
          <w:sz w:val="24"/>
          <w:szCs w:val="24"/>
        </w:rPr>
        <w:t> ($89,000.00</w:t>
      </w:r>
      <w:r w:rsidRPr="00971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Personnel, Operating [Services and Supplies] of and Capital Outlay Appropriations of   </w:t>
      </w:r>
      <w:r w:rsidR="00291B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ONE HUNDRED EIGHT THOUS</w:t>
      </w:r>
      <w:r w:rsidR="00CF1A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AND THREE HUNDRED </w:t>
      </w:r>
      <w:r w:rsidR="00D017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NINETEEN DOLLARS</w:t>
      </w:r>
      <w:r w:rsidR="00CF1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($108,319.00</w:t>
      </w:r>
      <w:r w:rsidRPr="00971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and Appropriations for Contingencies of </w:t>
      </w:r>
      <w:r w:rsidRPr="009714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ONE HUNDRED FIFTY FIVE THOUSAND TWO HUNDRED SEVENTY NINE</w:t>
      </w:r>
      <w:r w:rsidR="007808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DOLLARS</w:t>
      </w:r>
      <w:r w:rsidRPr="00971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($155,279.00) is hereby adopted and shall be the financial plan for fiscal year 2020/2021 unless amended thereto by resolution or motion of the Board of Directors.  Expenditures of the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Hornbrook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Community Services </w:t>
      </w:r>
      <w:r w:rsidRPr="009714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District</w:t>
      </w:r>
      <w:r w:rsidRPr="00971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funds are hereby authorized 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nder this budget plan, titled “</w:t>
      </w:r>
      <w:proofErr w:type="spellStart"/>
      <w:r w:rsidRPr="009714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Hornbrook</w:t>
      </w:r>
      <w:proofErr w:type="spellEnd"/>
      <w:r w:rsidRPr="009714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Community Service</w:t>
      </w:r>
      <w:r w:rsidRPr="00971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14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District</w:t>
      </w:r>
      <w:r w:rsidRPr="00971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Fiscal Year 2020/2021 Budget”.</w:t>
      </w:r>
    </w:p>
    <w:p w:rsidR="00971441" w:rsidRPr="00971441" w:rsidRDefault="00971441" w:rsidP="00971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1441" w:rsidRPr="00971441" w:rsidRDefault="00971441" w:rsidP="00971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Passed and adopted this </w:t>
      </w:r>
      <w:r w:rsidR="008C04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25</w:t>
      </w:r>
      <w:r w:rsidRPr="00971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day of </w:t>
      </w:r>
      <w:r w:rsidRPr="009714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August</w:t>
      </w:r>
      <w:r w:rsidRPr="00971441">
        <w:rPr>
          <w:rFonts w:ascii="Times New Roman" w:eastAsia="Times New Roman" w:hAnsi="Times New Roman" w:cs="Times New Roman"/>
          <w:color w:val="000000"/>
          <w:sz w:val="24"/>
          <w:szCs w:val="24"/>
        </w:rPr>
        <w:t>, 2020 by the following vote:</w:t>
      </w:r>
    </w:p>
    <w:p w:rsidR="00971441" w:rsidRPr="00971441" w:rsidRDefault="00971441" w:rsidP="00971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1441" w:rsidRPr="00971441" w:rsidRDefault="00971441" w:rsidP="00971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441">
        <w:rPr>
          <w:rFonts w:ascii="Times New Roman" w:eastAsia="Times New Roman" w:hAnsi="Times New Roman" w:cs="Times New Roman"/>
          <w:color w:val="000000"/>
          <w:sz w:val="24"/>
          <w:szCs w:val="24"/>
        </w:rPr>
        <w:t>AYES:</w:t>
      </w:r>
    </w:p>
    <w:p w:rsidR="00971441" w:rsidRPr="00971441" w:rsidRDefault="00971441" w:rsidP="00971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441">
        <w:rPr>
          <w:rFonts w:ascii="Times New Roman" w:eastAsia="Times New Roman" w:hAnsi="Times New Roman" w:cs="Times New Roman"/>
          <w:color w:val="000000"/>
          <w:sz w:val="24"/>
          <w:szCs w:val="24"/>
        </w:rPr>
        <w:t>NOES:</w:t>
      </w:r>
      <w:bookmarkStart w:id="0" w:name="_GoBack"/>
      <w:bookmarkEnd w:id="0"/>
    </w:p>
    <w:p w:rsidR="00971441" w:rsidRPr="00971441" w:rsidRDefault="00971441" w:rsidP="00971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441">
        <w:rPr>
          <w:rFonts w:ascii="Times New Roman" w:eastAsia="Times New Roman" w:hAnsi="Times New Roman" w:cs="Times New Roman"/>
          <w:color w:val="000000"/>
          <w:sz w:val="24"/>
          <w:szCs w:val="24"/>
        </w:rPr>
        <w:t>ABSENT:</w:t>
      </w:r>
    </w:p>
    <w:p w:rsidR="00971441" w:rsidRPr="00971441" w:rsidRDefault="00971441" w:rsidP="00971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1441" w:rsidRPr="00971441" w:rsidRDefault="00971441" w:rsidP="009714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144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</w:t>
      </w:r>
    </w:p>
    <w:p w:rsidR="00971441" w:rsidRPr="00971441" w:rsidRDefault="00971441" w:rsidP="009714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1441">
        <w:rPr>
          <w:rFonts w:ascii="Times New Roman" w:eastAsia="Times New Roman" w:hAnsi="Times New Roman" w:cs="Times New Roman"/>
          <w:color w:val="000000"/>
          <w:sz w:val="24"/>
          <w:szCs w:val="24"/>
        </w:rPr>
        <w:t>Chairman, Board of Directors   </w:t>
      </w:r>
    </w:p>
    <w:p w:rsidR="00971441" w:rsidRDefault="00971441" w:rsidP="009714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1441" w:rsidRPr="00971441" w:rsidRDefault="00971441" w:rsidP="00971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441">
        <w:rPr>
          <w:rFonts w:ascii="Times New Roman" w:eastAsia="Times New Roman" w:hAnsi="Times New Roman" w:cs="Times New Roman"/>
          <w:color w:val="000000"/>
          <w:sz w:val="24"/>
          <w:szCs w:val="24"/>
        </w:rPr>
        <w:t>ATTEST:</w:t>
      </w:r>
    </w:p>
    <w:p w:rsidR="00971441" w:rsidRPr="00971441" w:rsidRDefault="00971441" w:rsidP="00971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1441" w:rsidRPr="00971441" w:rsidRDefault="00971441" w:rsidP="00971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44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</w:t>
      </w:r>
    </w:p>
    <w:p w:rsidR="00971441" w:rsidRPr="00971441" w:rsidRDefault="00971441" w:rsidP="00971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441">
        <w:rPr>
          <w:rFonts w:ascii="Times New Roman" w:eastAsia="Times New Roman" w:hAnsi="Times New Roman" w:cs="Times New Roman"/>
          <w:color w:val="000000"/>
          <w:sz w:val="24"/>
          <w:szCs w:val="24"/>
        </w:rPr>
        <w:t>Secretary</w:t>
      </w:r>
    </w:p>
    <w:p w:rsidR="00CC3A83" w:rsidRDefault="00CC3A83"/>
    <w:sectPr w:rsidR="00CC3A83" w:rsidSect="003F336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441"/>
    <w:rsid w:val="00291B9F"/>
    <w:rsid w:val="003F3361"/>
    <w:rsid w:val="00676760"/>
    <w:rsid w:val="0078083D"/>
    <w:rsid w:val="008C043F"/>
    <w:rsid w:val="00971441"/>
    <w:rsid w:val="00CC3A83"/>
    <w:rsid w:val="00CF1AC0"/>
    <w:rsid w:val="00D0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AECA18-0D8D-492C-8D82-AE8550C8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1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0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Hanson</dc:creator>
  <cp:keywords/>
  <dc:description/>
  <cp:lastModifiedBy>Michele Hanson</cp:lastModifiedBy>
  <cp:revision>12</cp:revision>
  <cp:lastPrinted>2020-08-24T18:14:00Z</cp:lastPrinted>
  <dcterms:created xsi:type="dcterms:W3CDTF">2020-08-10T16:51:00Z</dcterms:created>
  <dcterms:modified xsi:type="dcterms:W3CDTF">2020-08-25T13:54:00Z</dcterms:modified>
</cp:coreProperties>
</file>